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054" w:rsidRDefault="00D845A1">
      <w:pPr>
        <w:rPr>
          <w:b/>
          <w:sz w:val="36"/>
        </w:rPr>
      </w:pPr>
      <w:r>
        <w:rPr>
          <w:noProof/>
          <w:sz w:val="28"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4434205</wp:posOffset>
            </wp:positionH>
            <wp:positionV relativeFrom="paragraph">
              <wp:posOffset>0</wp:posOffset>
            </wp:positionV>
            <wp:extent cx="1695450" cy="1586865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5054">
        <w:rPr>
          <w:b/>
          <w:sz w:val="36"/>
        </w:rPr>
        <w:t>Regulamin konkursu wielkanocnego</w:t>
      </w:r>
    </w:p>
    <w:p w:rsidR="00E717BF" w:rsidRDefault="00DC5054">
      <w:pPr>
        <w:rPr>
          <w:b/>
          <w:sz w:val="36"/>
        </w:rPr>
      </w:pPr>
      <w:r>
        <w:rPr>
          <w:b/>
          <w:sz w:val="36"/>
        </w:rPr>
        <w:t>Biblioteki Publicznej w Dobrej</w:t>
      </w:r>
      <w:r w:rsidR="00D845A1">
        <w:rPr>
          <w:b/>
          <w:sz w:val="36"/>
        </w:rPr>
        <w:t xml:space="preserve"> </w:t>
      </w:r>
      <w:r w:rsidR="00D845A1">
        <w:rPr>
          <w:b/>
          <w:sz w:val="36"/>
        </w:rPr>
        <w:br/>
      </w:r>
      <w:r>
        <w:rPr>
          <w:b/>
          <w:sz w:val="36"/>
        </w:rPr>
        <w:t>„Stwórz najpiękniejszą pisankę”</w:t>
      </w:r>
    </w:p>
    <w:p w:rsidR="00E717BF" w:rsidRDefault="00D845A1">
      <w:pPr>
        <w:rPr>
          <w:sz w:val="28"/>
        </w:rPr>
      </w:pPr>
      <w:r>
        <w:rPr>
          <w:b/>
          <w:sz w:val="28"/>
        </w:rPr>
        <w:t>I.Organizator</w:t>
      </w:r>
      <w:r>
        <w:rPr>
          <w:b/>
          <w:sz w:val="28"/>
        </w:rPr>
        <w:br/>
      </w:r>
      <w:r>
        <w:rPr>
          <w:sz w:val="28"/>
        </w:rPr>
        <w:t>Biblioteka Publiczna w Dobrej</w:t>
      </w:r>
      <w:r>
        <w:rPr>
          <w:sz w:val="28"/>
        </w:rPr>
        <w:br/>
      </w:r>
      <w:r>
        <w:rPr>
          <w:b/>
          <w:sz w:val="28"/>
        </w:rPr>
        <w:t>II.Cel konkursu</w:t>
      </w:r>
      <w:r>
        <w:rPr>
          <w:b/>
          <w:sz w:val="28"/>
        </w:rPr>
        <w:br/>
      </w:r>
      <w:r>
        <w:rPr>
          <w:sz w:val="28"/>
        </w:rPr>
        <w:t>-Popularyzowanie oraz kultywowanie tradycji i zwyczajów wielkanocnych</w:t>
      </w:r>
      <w:r>
        <w:rPr>
          <w:sz w:val="28"/>
        </w:rPr>
        <w:br/>
        <w:t>-Umożliwienie dzieciom prezentacji własnych dokonań twórczych</w:t>
      </w:r>
      <w:r>
        <w:rPr>
          <w:sz w:val="28"/>
        </w:rPr>
        <w:br/>
      </w:r>
      <w:r>
        <w:rPr>
          <w:b/>
          <w:sz w:val="28"/>
        </w:rPr>
        <w:t xml:space="preserve">III. </w:t>
      </w:r>
      <w:r>
        <w:rPr>
          <w:b/>
          <w:sz w:val="28"/>
        </w:rPr>
        <w:t>Warunki uczestnictwa</w:t>
      </w:r>
      <w:r>
        <w:rPr>
          <w:b/>
          <w:sz w:val="28"/>
        </w:rPr>
        <w:br/>
      </w:r>
      <w:r>
        <w:rPr>
          <w:sz w:val="28"/>
        </w:rPr>
        <w:t>-Konkurs ma charakter otwarty, przeznac</w:t>
      </w:r>
      <w:r w:rsidR="00DC5054">
        <w:rPr>
          <w:sz w:val="28"/>
        </w:rPr>
        <w:t xml:space="preserve">zony jest dla dzieci </w:t>
      </w:r>
      <w:r>
        <w:rPr>
          <w:sz w:val="28"/>
        </w:rPr>
        <w:t xml:space="preserve"> z terenu miasta i gminy Dobra</w:t>
      </w:r>
      <w:r>
        <w:rPr>
          <w:sz w:val="28"/>
        </w:rPr>
        <w:br/>
        <w:t xml:space="preserve">-Zadaniem konkursu jest wykonanie własnoręcznie </w:t>
      </w:r>
      <w:r w:rsidR="00DC5054">
        <w:rPr>
          <w:sz w:val="28"/>
        </w:rPr>
        <w:t xml:space="preserve">pisanki wielkanocnej </w:t>
      </w:r>
      <w:r>
        <w:rPr>
          <w:sz w:val="28"/>
        </w:rPr>
        <w:t xml:space="preserve"> (technika dowolna)</w:t>
      </w:r>
      <w:r>
        <w:rPr>
          <w:sz w:val="28"/>
        </w:rPr>
        <w:br/>
        <w:t>-Prace należy składać d</w:t>
      </w:r>
      <w:r>
        <w:rPr>
          <w:sz w:val="28"/>
        </w:rPr>
        <w:t>o</w:t>
      </w:r>
      <w:r w:rsidR="00DC5054">
        <w:rPr>
          <w:color w:val="FF0000"/>
          <w:sz w:val="28"/>
        </w:rPr>
        <w:t xml:space="preserve"> 15.04.2025</w:t>
      </w:r>
      <w:r>
        <w:rPr>
          <w:sz w:val="28"/>
        </w:rPr>
        <w:t xml:space="preserve"> </w:t>
      </w:r>
      <w:r>
        <w:rPr>
          <w:color w:val="FF0000"/>
          <w:sz w:val="28"/>
        </w:rPr>
        <w:t xml:space="preserve"> </w:t>
      </w:r>
      <w:r>
        <w:rPr>
          <w:sz w:val="28"/>
        </w:rPr>
        <w:t>w Bibliotece Publicznej w Dobrej (</w:t>
      </w:r>
      <w:r>
        <w:rPr>
          <w:color w:val="FF0000"/>
          <w:sz w:val="28"/>
        </w:rPr>
        <w:t>ul.</w:t>
      </w:r>
      <w:r>
        <w:rPr>
          <w:color w:val="FF0000"/>
          <w:sz w:val="28"/>
        </w:rPr>
        <w:t>Armii Krajowej 24</w:t>
      </w:r>
      <w:r>
        <w:rPr>
          <w:sz w:val="28"/>
        </w:rPr>
        <w:t xml:space="preserve"> </w:t>
      </w:r>
      <w:r>
        <w:rPr>
          <w:sz w:val="28"/>
        </w:rPr>
        <w:t>) w godzinach otwarcia placówki</w:t>
      </w:r>
      <w:r>
        <w:rPr>
          <w:sz w:val="28"/>
        </w:rPr>
        <w:t xml:space="preserve"> (9.00-17.00)</w:t>
      </w:r>
      <w:r>
        <w:rPr>
          <w:sz w:val="28"/>
        </w:rPr>
        <w:br/>
        <w:t>-Każda praca musi posiadać przytwierdzoną metryczkę z imieniem, nazwiskiem uczestnika, klasą lub wiekiem oraz nr telefonu do rodzica lub opiekuna prawn</w:t>
      </w:r>
      <w:r>
        <w:rPr>
          <w:sz w:val="28"/>
        </w:rPr>
        <w:t>ego.</w:t>
      </w:r>
      <w:r>
        <w:rPr>
          <w:sz w:val="28"/>
        </w:rPr>
        <w:br/>
        <w:t>-Do każdej pracy musi być dołączone oświadczenie rodzica na zgodę na uczestnictwo w konkursie (oświadczenie dostępne w Bibliotece Publicznej w Dobrej)</w:t>
      </w:r>
      <w:r>
        <w:rPr>
          <w:sz w:val="28"/>
        </w:rPr>
        <w:br/>
      </w:r>
      <w:r>
        <w:rPr>
          <w:b/>
          <w:sz w:val="28"/>
        </w:rPr>
        <w:t>IV. Ocena</w:t>
      </w:r>
      <w:r>
        <w:rPr>
          <w:sz w:val="28"/>
        </w:rPr>
        <w:br/>
        <w:t>-Oceny pracy dokona komisja powołana przez Organizatora</w:t>
      </w:r>
      <w:r>
        <w:rPr>
          <w:sz w:val="28"/>
        </w:rPr>
        <w:br/>
        <w:t>-Ocenie prac podlegać będzie:</w:t>
      </w:r>
      <w:r>
        <w:rPr>
          <w:sz w:val="28"/>
        </w:rPr>
        <w:br/>
        <w:t>-zgo</w:t>
      </w:r>
      <w:r>
        <w:rPr>
          <w:sz w:val="28"/>
        </w:rPr>
        <w:t>dność z regulaminem konkursu</w:t>
      </w:r>
      <w:r>
        <w:rPr>
          <w:sz w:val="28"/>
        </w:rPr>
        <w:br/>
        <w:t>-pomysłowość i inwencja twórcza uczestników konkursu</w:t>
      </w:r>
      <w:r>
        <w:rPr>
          <w:sz w:val="28"/>
        </w:rPr>
        <w:br/>
        <w:t>-bogactwo użytych materiałów</w:t>
      </w:r>
      <w:r>
        <w:rPr>
          <w:sz w:val="28"/>
        </w:rPr>
        <w:br/>
        <w:t>-samodzielność i estetyka wykonania</w:t>
      </w:r>
      <w:r>
        <w:rPr>
          <w:sz w:val="28"/>
        </w:rPr>
        <w:br/>
      </w:r>
      <w:r>
        <w:rPr>
          <w:b/>
          <w:sz w:val="28"/>
        </w:rPr>
        <w:t>V. Nagrody</w:t>
      </w:r>
      <w:r>
        <w:rPr>
          <w:b/>
          <w:sz w:val="28"/>
        </w:rPr>
        <w:br/>
      </w:r>
      <w:r>
        <w:rPr>
          <w:sz w:val="28"/>
        </w:rPr>
        <w:t>-Zwycięskie prace zostaną nagrodzone</w:t>
      </w:r>
      <w:r>
        <w:rPr>
          <w:sz w:val="28"/>
        </w:rPr>
        <w:br/>
        <w:t xml:space="preserve">-O nagrodach powiadomimy </w:t>
      </w:r>
      <w:r w:rsidR="00DC5054">
        <w:rPr>
          <w:color w:val="FF0000"/>
          <w:sz w:val="28"/>
        </w:rPr>
        <w:t>16.04.2025</w:t>
      </w:r>
      <w:r>
        <w:rPr>
          <w:sz w:val="28"/>
        </w:rPr>
        <w:t xml:space="preserve"> </w:t>
      </w:r>
      <w:r>
        <w:rPr>
          <w:color w:val="FF0000"/>
          <w:sz w:val="28"/>
        </w:rPr>
        <w:t xml:space="preserve"> </w:t>
      </w:r>
      <w:r>
        <w:rPr>
          <w:sz w:val="28"/>
        </w:rPr>
        <w:t xml:space="preserve">telefonicznie </w:t>
      </w:r>
      <w:r>
        <w:rPr>
          <w:sz w:val="28"/>
        </w:rPr>
        <w:br/>
      </w:r>
      <w:r>
        <w:rPr>
          <w:sz w:val="28"/>
        </w:rPr>
        <w:br/>
      </w:r>
      <w:r>
        <w:rPr>
          <w:b/>
          <w:sz w:val="28"/>
        </w:rPr>
        <w:t>VI</w:t>
      </w:r>
      <w:r>
        <w:rPr>
          <w:sz w:val="28"/>
        </w:rPr>
        <w:t>. Foto</w:t>
      </w:r>
      <w:r>
        <w:rPr>
          <w:sz w:val="28"/>
        </w:rPr>
        <w:t>relacja będzie dostępna na funpage fb Biblioteki Publicznej w Dobrej https://www.facebook.com/BibliotekaPublicznaDobra</w:t>
      </w:r>
      <w:bookmarkStart w:id="0" w:name="_GoBack"/>
      <w:bookmarkEnd w:id="0"/>
    </w:p>
    <w:p w:rsidR="00E717BF" w:rsidRDefault="00E717BF">
      <w:pPr>
        <w:rPr>
          <w:b/>
          <w:sz w:val="36"/>
        </w:rPr>
      </w:pPr>
    </w:p>
    <w:sectPr w:rsidR="00E717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5A1" w:rsidRDefault="00D845A1">
      <w:pPr>
        <w:spacing w:line="240" w:lineRule="auto"/>
      </w:pPr>
      <w:r>
        <w:separator/>
      </w:r>
    </w:p>
  </w:endnote>
  <w:endnote w:type="continuationSeparator" w:id="0">
    <w:p w:rsidR="00D845A1" w:rsidRDefault="00D845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5A1" w:rsidRDefault="00D845A1">
      <w:pPr>
        <w:spacing w:after="0"/>
      </w:pPr>
      <w:r>
        <w:separator/>
      </w:r>
    </w:p>
  </w:footnote>
  <w:footnote w:type="continuationSeparator" w:id="0">
    <w:p w:rsidR="00D845A1" w:rsidRDefault="00D845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49"/>
    <w:rsid w:val="0048247C"/>
    <w:rsid w:val="00573453"/>
    <w:rsid w:val="005D0390"/>
    <w:rsid w:val="007E29C3"/>
    <w:rsid w:val="009B7A49"/>
    <w:rsid w:val="00A65507"/>
    <w:rsid w:val="00AD78F6"/>
    <w:rsid w:val="00D845A1"/>
    <w:rsid w:val="00DC5054"/>
    <w:rsid w:val="00E717BF"/>
    <w:rsid w:val="00EE620C"/>
    <w:rsid w:val="7226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DCA2ACB"/>
  <w15:docId w15:val="{3CAB4CF6-461C-4BAB-9A00-27A4F7626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Bibliotekarz</dc:creator>
  <cp:lastModifiedBy>Bibliotekarz</cp:lastModifiedBy>
  <cp:revision>7</cp:revision>
  <dcterms:created xsi:type="dcterms:W3CDTF">2022-03-17T13:05:00Z</dcterms:created>
  <dcterms:modified xsi:type="dcterms:W3CDTF">2025-04-01T07:38:00Z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1045-12.2.0.13489</vt:lpwstr>
  </property>
  <property fmtid="{D5CDD505-2E9C-101B-9397-08002B2CF9AE}" pid="3" name="ICV">
    <vt:lpwstr>0E4D5E7CA8EA42D5A31E5DE1B52B6DD1_12</vt:lpwstr>
  </property>
</Properties>
</file>